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E40" w:rsidRPr="00EC4AA9" w:rsidRDefault="00EC4AA9">
      <w:r w:rsidRPr="00EC4AA9">
        <w:rPr>
          <w:lang w:val="ru-RU"/>
        </w:rPr>
        <w:br/>
      </w:r>
      <w:r w:rsidRPr="00EC4AA9">
        <w:rPr>
          <w:rFonts w:ascii="Arial" w:hAnsi="Arial" w:cs="Arial"/>
          <w:b/>
          <w:bCs/>
          <w:color w:val="212529"/>
          <w:sz w:val="27"/>
          <w:szCs w:val="27"/>
          <w:shd w:val="clear" w:color="auto" w:fill="FFFFFF"/>
          <w:lang w:val="ru-RU"/>
        </w:rPr>
        <w:t xml:space="preserve">ЕАЭС </w:t>
      </w:r>
      <w:r>
        <w:rPr>
          <w:rFonts w:ascii="Arial" w:hAnsi="Arial" w:cs="Arial"/>
          <w:b/>
          <w:bCs/>
          <w:color w:val="212529"/>
          <w:sz w:val="27"/>
          <w:szCs w:val="27"/>
          <w:shd w:val="clear" w:color="auto" w:fill="FFFFFF"/>
        </w:rPr>
        <w:t>RU</w:t>
      </w:r>
      <w:r w:rsidRPr="00EC4AA9">
        <w:rPr>
          <w:rFonts w:ascii="Arial" w:hAnsi="Arial" w:cs="Arial"/>
          <w:b/>
          <w:bCs/>
          <w:color w:val="212529"/>
          <w:sz w:val="27"/>
          <w:szCs w:val="27"/>
          <w:shd w:val="clear" w:color="auto" w:fill="FFFFFF"/>
          <w:lang w:val="ru-RU"/>
        </w:rPr>
        <w:t xml:space="preserve"> </w:t>
      </w:r>
      <w:proofErr w:type="gramStart"/>
      <w:r w:rsidRPr="00EC4AA9">
        <w:rPr>
          <w:rFonts w:ascii="Arial" w:hAnsi="Arial" w:cs="Arial"/>
          <w:b/>
          <w:bCs/>
          <w:color w:val="212529"/>
          <w:sz w:val="27"/>
          <w:szCs w:val="27"/>
          <w:shd w:val="clear" w:color="auto" w:fill="FFFFFF"/>
          <w:lang w:val="ru-RU"/>
        </w:rPr>
        <w:t>С</w:t>
      </w:r>
      <w:proofErr w:type="gramEnd"/>
      <w:r w:rsidRPr="00EC4AA9">
        <w:rPr>
          <w:rFonts w:ascii="Arial" w:hAnsi="Arial" w:cs="Arial"/>
          <w:b/>
          <w:bCs/>
          <w:color w:val="212529"/>
          <w:sz w:val="27"/>
          <w:szCs w:val="27"/>
          <w:shd w:val="clear" w:color="auto" w:fill="FFFFFF"/>
          <w:lang w:val="ru-RU"/>
        </w:rPr>
        <w:t>-</w:t>
      </w:r>
      <w:r>
        <w:rPr>
          <w:rFonts w:ascii="Arial" w:hAnsi="Arial" w:cs="Arial"/>
          <w:b/>
          <w:bCs/>
          <w:color w:val="212529"/>
          <w:sz w:val="27"/>
          <w:szCs w:val="27"/>
          <w:shd w:val="clear" w:color="auto" w:fill="FFFFFF"/>
        </w:rPr>
        <w:t>CN</w:t>
      </w:r>
      <w:r w:rsidRPr="00EC4AA9">
        <w:rPr>
          <w:rFonts w:ascii="Arial" w:hAnsi="Arial" w:cs="Arial"/>
          <w:b/>
          <w:bCs/>
          <w:color w:val="212529"/>
          <w:sz w:val="27"/>
          <w:szCs w:val="27"/>
          <w:shd w:val="clear" w:color="auto" w:fill="FFFFFF"/>
          <w:lang w:val="ru-RU"/>
        </w:rPr>
        <w:t>.АД71.В.02196/19</w:t>
      </w:r>
      <w:r>
        <w:rPr>
          <w:rFonts w:ascii="Arial" w:hAnsi="Arial" w:cs="Arial"/>
          <w:b/>
          <w:bCs/>
          <w:color w:val="212529"/>
          <w:sz w:val="27"/>
          <w:szCs w:val="27"/>
          <w:shd w:val="clear" w:color="auto" w:fill="FFFFFF"/>
        </w:rPr>
        <w:br/>
      </w:r>
      <w:r>
        <w:rPr>
          <w:rFonts w:ascii="Arial" w:hAnsi="Arial" w:cs="Arial"/>
          <w:b/>
          <w:bCs/>
          <w:color w:val="212529"/>
          <w:sz w:val="27"/>
          <w:szCs w:val="27"/>
          <w:shd w:val="clear" w:color="auto" w:fill="FFFFFF"/>
        </w:rPr>
        <w:br/>
      </w:r>
      <w:proofErr w:type="spellStart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Блоки</w:t>
      </w:r>
      <w:proofErr w:type="spellEnd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питания</w:t>
      </w:r>
      <w:proofErr w:type="spellEnd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персональных</w:t>
      </w:r>
      <w:proofErr w:type="spellEnd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электронно-вычислительных</w:t>
      </w:r>
      <w:proofErr w:type="spellEnd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машин</w:t>
      </w:r>
      <w:proofErr w:type="spellEnd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 (ПЭВМ), </w:t>
      </w:r>
      <w:proofErr w:type="spellStart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торговая</w:t>
      </w:r>
      <w:proofErr w:type="spellEnd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марка</w:t>
      </w:r>
      <w:proofErr w:type="spellEnd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 «Thermaltake», </w:t>
      </w:r>
      <w:proofErr w:type="spellStart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модели</w:t>
      </w:r>
      <w:proofErr w:type="spellEnd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: LTP-0350P-2 (</w:t>
      </w:r>
      <w:proofErr w:type="spellStart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парт-номер</w:t>
      </w:r>
      <w:proofErr w:type="spellEnd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: PS-LTP-0350NPCNEU-2), W0422 (</w:t>
      </w:r>
      <w:proofErr w:type="spellStart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парт-номер</w:t>
      </w:r>
      <w:proofErr w:type="spellEnd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: W0422RE), LTP-0450P-2 (</w:t>
      </w:r>
      <w:proofErr w:type="spellStart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парт-номер</w:t>
      </w:r>
      <w:proofErr w:type="spellEnd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: PS-LTP-0450NPCNEU-2), LTP-0550P-2 (</w:t>
      </w:r>
      <w:proofErr w:type="spellStart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парт-номер</w:t>
      </w:r>
      <w:proofErr w:type="spellEnd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: PS-LTP-0550NPCNEU-2), LTP-0650P-2 (</w:t>
      </w:r>
      <w:proofErr w:type="spellStart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парт-номер</w:t>
      </w:r>
      <w:proofErr w:type="spellEnd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: PS-LTP-0650NPCNEU-2), PS-LTP-0450NHSANE-1 (</w:t>
      </w:r>
      <w:proofErr w:type="spellStart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парт-номер</w:t>
      </w:r>
      <w:proofErr w:type="spellEnd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: PS-LTP-0450NHSANE-1 ), PS-LTP-0550NHSANE-1 (</w:t>
      </w:r>
      <w:proofErr w:type="spellStart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парт-номер</w:t>
      </w:r>
      <w:proofErr w:type="spellEnd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: PS-LTP-0550NHSANE-1 ), PS-LTP-0650NHSANE-1 (</w:t>
      </w:r>
      <w:proofErr w:type="spellStart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парт-номер</w:t>
      </w:r>
      <w:proofErr w:type="spellEnd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: PS-LTP-0650NHSANE-1), W0426RE (</w:t>
      </w:r>
      <w:proofErr w:type="spellStart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парт-номер</w:t>
      </w:r>
      <w:proofErr w:type="spellEnd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: W0426RE), W0427RE (</w:t>
      </w:r>
      <w:proofErr w:type="spellStart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парт-номер</w:t>
      </w:r>
      <w:proofErr w:type="spellEnd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: W0427RE), W0428RE (</w:t>
      </w:r>
      <w:proofErr w:type="spellStart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парт-номер</w:t>
      </w:r>
      <w:proofErr w:type="spellEnd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: W0428RE), W0429RE (</w:t>
      </w:r>
      <w:proofErr w:type="spellStart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парт-номер</w:t>
      </w:r>
      <w:proofErr w:type="spellEnd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: W0429RE), W0430RE (</w:t>
      </w:r>
      <w:proofErr w:type="spellStart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парт-номер</w:t>
      </w:r>
      <w:proofErr w:type="spellEnd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: W0430RE), W0431 Baikal (</w:t>
      </w:r>
      <w:proofErr w:type="spellStart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парт-номер</w:t>
      </w:r>
      <w:proofErr w:type="spellEnd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: W0431 Baikal), W0426RE (</w:t>
      </w:r>
      <w:proofErr w:type="spellStart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парт-номер</w:t>
      </w:r>
      <w:proofErr w:type="spellEnd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: W0426RE), W0427RE (</w:t>
      </w:r>
      <w:proofErr w:type="spellStart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парт-номер</w:t>
      </w:r>
      <w:proofErr w:type="spellEnd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: W0427RE), W0428RE (</w:t>
      </w:r>
      <w:proofErr w:type="spellStart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парт-номер</w:t>
      </w:r>
      <w:proofErr w:type="spellEnd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: W0428RE), W0429RE (</w:t>
      </w:r>
      <w:proofErr w:type="spellStart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парт-номер</w:t>
      </w:r>
      <w:proofErr w:type="spellEnd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: W0429RE), W0430RE (</w:t>
      </w:r>
      <w:proofErr w:type="spellStart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парт-номер</w:t>
      </w:r>
      <w:proofErr w:type="spellEnd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: W0430RE), W0431 Baikal (</w:t>
      </w:r>
      <w:proofErr w:type="spellStart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парт-номер</w:t>
      </w:r>
      <w:proofErr w:type="spellEnd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: W0431 Baikal), W0492RE (</w:t>
      </w:r>
      <w:proofErr w:type="spellStart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парт-номер</w:t>
      </w:r>
      <w:proofErr w:type="spellEnd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: W0492RE), W0493RE (</w:t>
      </w:r>
      <w:proofErr w:type="spellStart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парт-номер</w:t>
      </w:r>
      <w:proofErr w:type="spellEnd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: W0493RE), W0494RE (</w:t>
      </w:r>
      <w:proofErr w:type="spellStart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парт-номер</w:t>
      </w:r>
      <w:proofErr w:type="spellEnd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: W0494RE), W0495RE (</w:t>
      </w:r>
      <w:proofErr w:type="spellStart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парт-номер</w:t>
      </w:r>
      <w:proofErr w:type="spellEnd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: W0495RE), W0391RE (</w:t>
      </w:r>
      <w:proofErr w:type="spellStart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парт-номер</w:t>
      </w:r>
      <w:proofErr w:type="spellEnd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: W0391RE), W0392RE (</w:t>
      </w:r>
      <w:proofErr w:type="spellStart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парт-номер</w:t>
      </w:r>
      <w:proofErr w:type="spellEnd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: W0392RE), W0393RE (</w:t>
      </w:r>
      <w:proofErr w:type="spellStart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парт-номер</w:t>
      </w:r>
      <w:proofErr w:type="spellEnd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: W0393RE), W0394RE (</w:t>
      </w:r>
      <w:proofErr w:type="spellStart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парт-номер</w:t>
      </w:r>
      <w:proofErr w:type="spellEnd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: W0394RE), W0395RE (</w:t>
      </w:r>
      <w:proofErr w:type="spellStart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парт-номер</w:t>
      </w:r>
      <w:proofErr w:type="spellEnd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: W0395RE), W0592RE (</w:t>
      </w:r>
      <w:proofErr w:type="spellStart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парт-номер</w:t>
      </w:r>
      <w:proofErr w:type="spellEnd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: W0592RE), W0593RE (</w:t>
      </w:r>
      <w:proofErr w:type="spellStart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парт-номер</w:t>
      </w:r>
      <w:proofErr w:type="spellEnd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: W0593RE), SPR-0500NHSAW (</w:t>
      </w:r>
      <w:proofErr w:type="spellStart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парт-номер</w:t>
      </w:r>
      <w:proofErr w:type="spellEnd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: PS-SPR-0500NHSAWE-1), SPR-0600NHSAW (</w:t>
      </w:r>
      <w:proofErr w:type="spellStart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парт-номер</w:t>
      </w:r>
      <w:proofErr w:type="spellEnd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: PS-SPR-0600NHSAWE-1), SPR-0700NHSAW (</w:t>
      </w:r>
      <w:proofErr w:type="spellStart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парт-номер</w:t>
      </w:r>
      <w:proofErr w:type="spellEnd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: PS-SPR-0700NHSAWE-1), SPR-0650F-R (</w:t>
      </w:r>
      <w:proofErr w:type="spellStart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парт-номер</w:t>
      </w:r>
      <w:proofErr w:type="spellEnd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: PS-SPR-0650FPCBEU-R), SPR-0750F-R (</w:t>
      </w:r>
      <w:proofErr w:type="spellStart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парт-номер</w:t>
      </w:r>
      <w:proofErr w:type="spellEnd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: PS-SPR-0750FPCBEU-R), SPR-0850F-R (</w:t>
      </w:r>
      <w:proofErr w:type="spellStart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парт-номер</w:t>
      </w:r>
      <w:proofErr w:type="spellEnd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: PS-SPR-0850FPCBEU-R), TPG-0650F-R (</w:t>
      </w:r>
      <w:proofErr w:type="spellStart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парт-номер</w:t>
      </w:r>
      <w:proofErr w:type="spellEnd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: PS-TPG-0650FPCGEU-R), TPG-0750F-R (</w:t>
      </w:r>
      <w:proofErr w:type="spellStart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парт-номер</w:t>
      </w:r>
      <w:proofErr w:type="spellEnd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: PS-TPG-0750FPCGEU-R), TPG-0850F-R (</w:t>
      </w:r>
      <w:proofErr w:type="spellStart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парт-номер</w:t>
      </w:r>
      <w:proofErr w:type="spellEnd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: PS-TPG-0850FPCGEU-R), TPG-0650F-S (</w:t>
      </w:r>
      <w:proofErr w:type="spellStart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парт-номер</w:t>
      </w:r>
      <w:proofErr w:type="spellEnd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: PS-TPG-0650FPCGEU-S), TPG-0750F-S (</w:t>
      </w:r>
      <w:proofErr w:type="spellStart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парт-номер</w:t>
      </w:r>
      <w:proofErr w:type="spellEnd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: PS-TPG-0750FPCGEU-S), TPG-0850F-S (</w:t>
      </w:r>
      <w:proofErr w:type="spellStart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парт-номер</w:t>
      </w:r>
      <w:proofErr w:type="spellEnd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: PS-TPG-0850FPCGEU-S), TPG-0850F1FAP (</w:t>
      </w:r>
      <w:proofErr w:type="spellStart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парт-номер</w:t>
      </w:r>
      <w:proofErr w:type="spellEnd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: PS-TPG-0850F1FAPE-1), TPG-1050F1FAP (</w:t>
      </w:r>
      <w:proofErr w:type="spellStart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парт-номер</w:t>
      </w:r>
      <w:proofErr w:type="spellEnd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: PS-TPG-1050F1FAPE-1), TPG-1200F1FAP (</w:t>
      </w:r>
      <w:proofErr w:type="spellStart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парт-номер</w:t>
      </w:r>
      <w:proofErr w:type="spellEnd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: PS-TPG-1200F1FAPE-1), TRS-0350P-2 (</w:t>
      </w:r>
      <w:proofErr w:type="spellStart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парт-номер</w:t>
      </w:r>
      <w:proofErr w:type="spellEnd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: PS-TRS-0350NPCWEU-2), TRS-0450P-2 (</w:t>
      </w:r>
      <w:proofErr w:type="spellStart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парт-номер</w:t>
      </w:r>
      <w:proofErr w:type="spellEnd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: PS-TRS-0450NPCWEU-2), TRS-0500P-2 (</w:t>
      </w:r>
      <w:proofErr w:type="spellStart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парт-номер</w:t>
      </w:r>
      <w:proofErr w:type="spellEnd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: PS-TRS-0500NPCWEU-2), TRS-0550P-2 (</w:t>
      </w:r>
      <w:proofErr w:type="spellStart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парт-номер</w:t>
      </w:r>
      <w:proofErr w:type="spellEnd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: PS-TRS-0550NPCWEU-2), TRS-0600P-2 (</w:t>
      </w:r>
      <w:proofErr w:type="spellStart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парт-номер</w:t>
      </w:r>
      <w:proofErr w:type="spellEnd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: PS-TRS-0600NPCWEU-2), TRS-0650P-2 (</w:t>
      </w:r>
      <w:proofErr w:type="spellStart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парт-номер</w:t>
      </w:r>
      <w:proofErr w:type="spellEnd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: PS-TRS-0650NPCWEU-2), TRS-0700P-2 (</w:t>
      </w:r>
      <w:proofErr w:type="spellStart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парт-номер</w:t>
      </w:r>
      <w:proofErr w:type="spellEnd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: PS-TRS-0700NPCWEU-2), TR-550P (</w:t>
      </w:r>
      <w:proofErr w:type="spellStart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парт-номер</w:t>
      </w:r>
      <w:proofErr w:type="spellEnd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: TR-550PCBEU), TR-650P (</w:t>
      </w:r>
      <w:proofErr w:type="spellStart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парт-номер</w:t>
      </w:r>
      <w:proofErr w:type="spellEnd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: TR-650PCBEU), TR-750P (</w:t>
      </w:r>
      <w:proofErr w:type="spellStart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парт-номер</w:t>
      </w:r>
      <w:proofErr w:type="spellEnd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: TR-750PCBEU), TR2-0500P (</w:t>
      </w:r>
      <w:proofErr w:type="spellStart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парт-номер</w:t>
      </w:r>
      <w:proofErr w:type="spellEnd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: PS-TR2-0500NPCBEU-B), TR2-0600P (</w:t>
      </w:r>
      <w:proofErr w:type="spellStart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парт-номер</w:t>
      </w:r>
      <w:proofErr w:type="spellEnd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: PS-TR2-0600NPCBEU-B), TR2-0450P-G (</w:t>
      </w:r>
      <w:proofErr w:type="spellStart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парт-номер</w:t>
      </w:r>
      <w:proofErr w:type="spellEnd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: PS-TR2-0450NPCGEU-G), TR2-0500P-G (</w:t>
      </w:r>
      <w:proofErr w:type="spellStart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парт-номер</w:t>
      </w:r>
      <w:proofErr w:type="spellEnd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: PS-TR2-0500NPCGEU-G), TR2-0600P-G (</w:t>
      </w:r>
      <w:proofErr w:type="spellStart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парт-номер</w:t>
      </w:r>
      <w:proofErr w:type="spellEnd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: PS-TR2-0600NPCGEU-G), TR2-0700P-G (</w:t>
      </w:r>
      <w:proofErr w:type="spellStart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парт-номер</w:t>
      </w:r>
      <w:proofErr w:type="spellEnd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: PS-TR2-0700NPCGEU-G), PS-TPD-0500NNFAGE-1 (</w:t>
      </w:r>
      <w:proofErr w:type="spellStart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парт-номер</w:t>
      </w:r>
      <w:proofErr w:type="spellEnd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: PS-TPD-0500NNFAGE-1 ), PS-TPD-0600NNFAGE-1 (</w:t>
      </w:r>
      <w:proofErr w:type="spellStart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парт-номер</w:t>
      </w:r>
      <w:proofErr w:type="spellEnd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: PS-TPD-0600NNFAGE-1 ), PS-TPD-0700NNFAGE-1 (</w:t>
      </w:r>
      <w:proofErr w:type="spellStart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парт-номер</w:t>
      </w:r>
      <w:proofErr w:type="spellEnd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: PS-TPD-0700NNFAGE-1 ), PS-TPD-0500NHFAGE-1 (</w:t>
      </w:r>
      <w:proofErr w:type="spellStart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парт-номер</w:t>
      </w:r>
      <w:proofErr w:type="spellEnd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: PS-TPD-0500NHFAGE-1), PS-TPD-0600NHFAGE-1 (</w:t>
      </w:r>
      <w:proofErr w:type="spellStart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парт-номер</w:t>
      </w:r>
      <w:proofErr w:type="spellEnd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: PS-TPD-0600NHFAGE-1), PS-TPD-0700NHFAGE-1 (</w:t>
      </w:r>
      <w:proofErr w:type="spellStart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парт-номер</w:t>
      </w:r>
      <w:proofErr w:type="spellEnd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: PS-TPD-0700NHFAGE-1), PS-TPD-0850F3FAPE-1 (</w:t>
      </w:r>
      <w:proofErr w:type="spellStart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парт-номер</w:t>
      </w:r>
      <w:proofErr w:type="spellEnd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: PS-TPD-0850F3FAPE-1 ), PS-TPD-1050F3FAPE-1 (</w:t>
      </w:r>
      <w:proofErr w:type="spellStart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парт-номер</w:t>
      </w:r>
      <w:proofErr w:type="spellEnd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: PS-TPD-1050F3FAPE-1 ), PS-TPD-1200F3FAPE-1 (</w:t>
      </w:r>
      <w:proofErr w:type="spellStart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парт-номер</w:t>
      </w:r>
      <w:proofErr w:type="spellEnd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: PS-TPD-1200F3FAPE-1 ), PS-TPD-0650F3FAGE-1 (</w:t>
      </w:r>
      <w:proofErr w:type="spellStart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парт-номер</w:t>
      </w:r>
      <w:proofErr w:type="spellEnd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: PS-TPD-0650F3FAGE-1), PS-TPD-0750F3FAGE-1 (</w:t>
      </w:r>
      <w:proofErr w:type="spellStart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парт-номер</w:t>
      </w:r>
      <w:proofErr w:type="spellEnd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: PS-TPD-0750F3FAGE-1 ), PS-TPD-0850F3FAGE-1 (</w:t>
      </w:r>
      <w:proofErr w:type="spellStart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парт-номер</w:t>
      </w:r>
      <w:proofErr w:type="spellEnd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: PS-TPD-0850F3FAGE-1), PS-SPR-0550NHSABE-1 (</w:t>
      </w:r>
      <w:proofErr w:type="spellStart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парт-номер</w:t>
      </w:r>
      <w:proofErr w:type="spellEnd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: PS-SPR-0550NHSABE-1), PS-SPR-0650NHSABE-1 (</w:t>
      </w:r>
      <w:proofErr w:type="spellStart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парт-номер</w:t>
      </w:r>
      <w:proofErr w:type="spellEnd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: PS-SPR-0650NHSABE-1), PS-SPR-0750NHSABE-1 (</w:t>
      </w:r>
      <w:proofErr w:type="spellStart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парт-номер</w:t>
      </w:r>
      <w:proofErr w:type="spellEnd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: PS-SPR-0750NHSABE-1), PS-SPD-0450NNSABE-1 (</w:t>
      </w:r>
      <w:proofErr w:type="spellStart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парт-номер</w:t>
      </w:r>
      <w:proofErr w:type="spellEnd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: PS-SPD-0450NNSABE-1), PS-SPD-0550NNSABE-1 (</w:t>
      </w:r>
      <w:proofErr w:type="spellStart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парт-номер</w:t>
      </w:r>
      <w:proofErr w:type="spellEnd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: PS-SPD-0550NNSABE-1), PS-SPD-0650NNSABE-1 (</w:t>
      </w:r>
      <w:proofErr w:type="spellStart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парт-номер</w:t>
      </w:r>
      <w:proofErr w:type="spellEnd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: PS-SPD-0650NNSABE-1), PS-SPD-0750NNSABE-1 (</w:t>
      </w:r>
      <w:proofErr w:type="spellStart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парт-номер</w:t>
      </w:r>
      <w:proofErr w:type="spellEnd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: PS-SPD-0750NNSABE-1), SP-450M (</w:t>
      </w:r>
      <w:proofErr w:type="spellStart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парт-номер</w:t>
      </w:r>
      <w:proofErr w:type="spellEnd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: SP-450MPCBEU), SP-550M (</w:t>
      </w:r>
      <w:proofErr w:type="spellStart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парт-номер</w:t>
      </w:r>
      <w:proofErr w:type="spellEnd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: SP-550MPCBEU), SP-650M (</w:t>
      </w:r>
      <w:proofErr w:type="spellStart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парт-номер</w:t>
      </w:r>
      <w:proofErr w:type="spellEnd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: SP-650MPCBEU), SP-750M (</w:t>
      </w:r>
      <w:proofErr w:type="spellStart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парт-номер</w:t>
      </w:r>
      <w:proofErr w:type="spellEnd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: SP-750MPCBEU), SP-850M (</w:t>
      </w:r>
      <w:proofErr w:type="spellStart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парт-номер</w:t>
      </w:r>
      <w:proofErr w:type="spellEnd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: SP-850MPCBEU), SP-550P (</w:t>
      </w:r>
      <w:proofErr w:type="spellStart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парт-номер</w:t>
      </w:r>
      <w:proofErr w:type="spellEnd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: SP-550PCBEU), SP-650P (</w:t>
      </w:r>
      <w:proofErr w:type="spellStart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парт-номер</w:t>
      </w:r>
      <w:proofErr w:type="spellEnd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: SP-650PCBEU), SP-750P (</w:t>
      </w:r>
      <w:proofErr w:type="spellStart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парт-номер</w:t>
      </w:r>
      <w:proofErr w:type="spellEnd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: SP-750PCBEU),</w:t>
      </w:r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PS-TPD-0650FNFAGE-1 (</w:t>
      </w:r>
      <w:proofErr w:type="spellStart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парт-номер</w:t>
      </w:r>
      <w:proofErr w:type="spellEnd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: PS-TPD-0650FNFAGE-1), PS-TPD-0750FNFAGE-1 </w:t>
      </w:r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lastRenderedPageBreak/>
        <w:t>(</w:t>
      </w:r>
      <w:proofErr w:type="spellStart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парт-номер</w:t>
      </w:r>
      <w:proofErr w:type="spellEnd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: PS-TPD-0750FNFAGE-1), PS-TPD-0850FNFAGE-1 (</w:t>
      </w:r>
      <w:proofErr w:type="spellStart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парт-номер</w:t>
      </w:r>
      <w:proofErr w:type="spellEnd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: PS-TPD-0850FNFAGE-1), TPG-0850F-P (</w:t>
      </w:r>
      <w:proofErr w:type="spellStart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парт-номер</w:t>
      </w:r>
      <w:proofErr w:type="spellEnd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: PS-TPG-0850FPCPEU-P), TPG-1050F-P (</w:t>
      </w:r>
      <w:proofErr w:type="spellStart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парт-номер</w:t>
      </w:r>
      <w:proofErr w:type="spellEnd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: PS-TPG-1050FPCPEU-P), TPG-1200F-P (</w:t>
      </w:r>
      <w:proofErr w:type="spellStart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парт-номер</w:t>
      </w:r>
      <w:proofErr w:type="spellEnd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: PS-TPG-1200FPCPEU-P), TPD-0550M (</w:t>
      </w:r>
      <w:proofErr w:type="spellStart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парт-номер</w:t>
      </w:r>
      <w:proofErr w:type="spellEnd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: PS-TPD-0550MPCGEU-1), TPD-0650M (</w:t>
      </w:r>
      <w:proofErr w:type="spellStart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парт-номер</w:t>
      </w:r>
      <w:proofErr w:type="spellEnd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: PS-TPD-0650MPCGEU-1), TPD-0750M (</w:t>
      </w:r>
      <w:proofErr w:type="spellStart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парт-номер</w:t>
      </w:r>
      <w:proofErr w:type="spellEnd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: PS-TPD-0750MPCGEU-1), TPD-0850M (</w:t>
      </w:r>
      <w:proofErr w:type="spellStart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парт-номер</w:t>
      </w:r>
      <w:proofErr w:type="spellEnd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: PS-TPD-0850MPCGEU-1), TPD-1000M (</w:t>
      </w:r>
      <w:proofErr w:type="spellStart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парт-номер</w:t>
      </w:r>
      <w:proofErr w:type="spellEnd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: PS-TPD-1000MPCGEU-1), TPD-1200M (</w:t>
      </w:r>
      <w:proofErr w:type="spellStart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парт-номер</w:t>
      </w:r>
      <w:proofErr w:type="spellEnd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: PS-TPD-1200MPCGEU-1), TPD-1500M (</w:t>
      </w:r>
      <w:proofErr w:type="spellStart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парт-номер</w:t>
      </w:r>
      <w:proofErr w:type="spellEnd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: PS-TPD-1500MPCGEU-1), STP-0600F-G (</w:t>
      </w:r>
      <w:proofErr w:type="spellStart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парт-номер</w:t>
      </w:r>
      <w:proofErr w:type="spellEnd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: PS-STP-0600FPCGEU-G), STP-0450F-G (</w:t>
      </w:r>
      <w:proofErr w:type="spellStart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парт-номер</w:t>
      </w:r>
      <w:proofErr w:type="spellEnd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: PS-STP-0450FPCGEU-G), TPX-1275M (</w:t>
      </w:r>
      <w:proofErr w:type="spellStart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парт-номер</w:t>
      </w:r>
      <w:proofErr w:type="spellEnd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: TPX-1275MPCGEU), TPX-1375M (</w:t>
      </w:r>
      <w:proofErr w:type="spellStart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парт-номер</w:t>
      </w:r>
      <w:proofErr w:type="spellEnd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: TPX-1375MPCGEU ), TPX-1475M (</w:t>
      </w:r>
      <w:proofErr w:type="spellStart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парт-номер</w:t>
      </w:r>
      <w:proofErr w:type="spellEnd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: TPX-1475MPCGEU), SPS-530M (</w:t>
      </w:r>
      <w:proofErr w:type="spellStart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парт-номер</w:t>
      </w:r>
      <w:proofErr w:type="spellEnd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: SPS-530MPCBEU), SPS-630M (</w:t>
      </w:r>
      <w:proofErr w:type="spellStart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парт-номер</w:t>
      </w:r>
      <w:proofErr w:type="spellEnd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: SPS-630MPCBEU), SPS-730M (</w:t>
      </w:r>
      <w:proofErr w:type="spellStart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парт-номер</w:t>
      </w:r>
      <w:proofErr w:type="spellEnd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: SPS-730MPCBEU), SPS-0530M (</w:t>
      </w:r>
      <w:proofErr w:type="spellStart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парт-номер</w:t>
      </w:r>
      <w:proofErr w:type="spellEnd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: PS-SPS-0530MPCGEU-1), SPS-0630M (</w:t>
      </w:r>
      <w:proofErr w:type="spellStart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парт-номер</w:t>
      </w:r>
      <w:proofErr w:type="spellEnd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: PS-SPS-0630MPCGEU-1), SPS-0730M (</w:t>
      </w:r>
      <w:proofErr w:type="spellStart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парт-номер</w:t>
      </w:r>
      <w:proofErr w:type="spellEnd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: PS-SPS-0730MPCGEU-1), PS-TPI-0750F3FDGE-1 (</w:t>
      </w:r>
      <w:proofErr w:type="spellStart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парт-номер</w:t>
      </w:r>
      <w:proofErr w:type="spellEnd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: PS-TPI-0750F3FDGE-1), PS-TPI-0850F3FDGE-1 (</w:t>
      </w:r>
      <w:proofErr w:type="spellStart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парт-номер</w:t>
      </w:r>
      <w:proofErr w:type="spellEnd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: PS-TPI-0850F3FDGE-1), PS-TPI-1000F3FDGE-1 (</w:t>
      </w:r>
      <w:proofErr w:type="spellStart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парт-номер</w:t>
      </w:r>
      <w:proofErr w:type="spellEnd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: PS-TPI-1000F3FDGE-1), TPI-0850F2FDP (</w:t>
      </w:r>
      <w:proofErr w:type="spellStart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парт-номер</w:t>
      </w:r>
      <w:proofErr w:type="spellEnd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: PS-TPI-0850F2FDPE-1), TPI-1050F2FDP (</w:t>
      </w:r>
      <w:proofErr w:type="spellStart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парт-номер</w:t>
      </w:r>
      <w:proofErr w:type="spellEnd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: PS-TPI-1050F2FDPE-1), TPI-1200F2FDP (</w:t>
      </w:r>
      <w:proofErr w:type="spellStart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парт-номер</w:t>
      </w:r>
      <w:proofErr w:type="spellEnd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: PS-TPI-1200F2FDPE-1), TPI-1250D-T (</w:t>
      </w:r>
      <w:proofErr w:type="spellStart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парт-номер</w:t>
      </w:r>
      <w:proofErr w:type="spellEnd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: PS-TPI-1250DPCTEU-T), TPG-0850D-T (</w:t>
      </w:r>
      <w:proofErr w:type="spellStart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парт-номер</w:t>
      </w:r>
      <w:proofErr w:type="spellEnd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: PS-TPG-0850DPCTEU-T), TPG-1000D-T (</w:t>
      </w:r>
      <w:proofErr w:type="spellStart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парт-номер</w:t>
      </w:r>
      <w:proofErr w:type="spellEnd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: PS-TPG-1000DPCTEU-T), TPG-1500D-T (</w:t>
      </w:r>
      <w:proofErr w:type="spellStart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парт-номер</w:t>
      </w:r>
      <w:proofErr w:type="spellEnd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: PS-TPG-1500DPCTEU-T), SPG-0650D-G (</w:t>
      </w:r>
      <w:proofErr w:type="spellStart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парт-номер</w:t>
      </w:r>
      <w:proofErr w:type="spellEnd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: PS-SPG-0650DPCGEU-G), SPG-0750D-G (</w:t>
      </w:r>
      <w:proofErr w:type="spellStart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парт-номер</w:t>
      </w:r>
      <w:proofErr w:type="spellEnd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: PS-SPG-0750DPCGEU-G), SPG-0500D-B (</w:t>
      </w:r>
      <w:proofErr w:type="spellStart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парт-номер</w:t>
      </w:r>
      <w:proofErr w:type="spellEnd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: PS-SPG-0500DPCBEU-B), SPG-0600D-B (</w:t>
      </w:r>
      <w:proofErr w:type="spellStart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парт-номер</w:t>
      </w:r>
      <w:proofErr w:type="spellEnd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: PS-SPG-0600DPCBEU-B), SPG-0700D-B (</w:t>
      </w:r>
      <w:proofErr w:type="spellStart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парт-номер</w:t>
      </w:r>
      <w:proofErr w:type="spellEnd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: PS-SPG-0700DPCBEU-B), TPG-1050D-P (</w:t>
      </w:r>
      <w:proofErr w:type="spellStart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парт-номер</w:t>
      </w:r>
      <w:proofErr w:type="spellEnd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: PS-TPG-1050DPCPEU-P), TPG-1200D-P (</w:t>
      </w:r>
      <w:proofErr w:type="spellStart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парт-номер</w:t>
      </w:r>
      <w:proofErr w:type="spellEnd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: PS-TPG-1200DPCPEU-P), TPG-0850D-P (</w:t>
      </w:r>
      <w:proofErr w:type="spellStart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парт-номер</w:t>
      </w:r>
      <w:proofErr w:type="spellEnd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: PS-TPG-0850DPCPEU-P), , TPG-1250D-T (</w:t>
      </w:r>
      <w:proofErr w:type="spellStart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парт-номер</w:t>
      </w:r>
      <w:proofErr w:type="spellEnd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: PS-TPG-1250DPCTEU-T), TPG-0650D-R (</w:t>
      </w:r>
      <w:proofErr w:type="spellStart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парт-номер</w:t>
      </w:r>
      <w:proofErr w:type="spellEnd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: PS-TPG-0650DPCGEU-R), TPG-0750D-R (</w:t>
      </w:r>
      <w:proofErr w:type="spellStart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парт-номер</w:t>
      </w:r>
      <w:proofErr w:type="spellEnd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: PS-TPG-0750DPCGEU-R), TPG-0850D-R (</w:t>
      </w:r>
      <w:proofErr w:type="spellStart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парт-номер</w:t>
      </w:r>
      <w:proofErr w:type="spellEnd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: PS-TPG-0850DPCGEU-R), TPG-1050D-G (</w:t>
      </w:r>
      <w:proofErr w:type="spellStart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парт-номер</w:t>
      </w:r>
      <w:proofErr w:type="spellEnd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: PS-TPG-1050DPCGEU-G), TPG-0850D-G (</w:t>
      </w:r>
      <w:proofErr w:type="spellStart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парт-номер</w:t>
      </w:r>
      <w:proofErr w:type="spellEnd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: PS-TPG-0850DPCGEU-G), TPG-0750D-G (</w:t>
      </w:r>
      <w:proofErr w:type="spellStart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парт-номер</w:t>
      </w:r>
      <w:proofErr w:type="spellEnd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: PS-TPG-0750DPCGEU-G), TPG-0650D-G (</w:t>
      </w:r>
      <w:proofErr w:type="spellStart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парт-номер</w:t>
      </w:r>
      <w:proofErr w:type="spellEnd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: PS-TPG-0650DPCGEU-G), TPG-0550D-G (</w:t>
      </w:r>
      <w:proofErr w:type="spellStart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парт-номер</w:t>
      </w:r>
      <w:proofErr w:type="spellEnd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: PS-TPG-0550DPCGEU-G), TPG-0450D-G (</w:t>
      </w:r>
      <w:proofErr w:type="spellStart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парт-номер</w:t>
      </w:r>
      <w:proofErr w:type="spellEnd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: PS-TPG-0450DPCGEU-G), AC0015 (</w:t>
      </w:r>
      <w:proofErr w:type="spellStart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парт-номер</w:t>
      </w:r>
      <w:proofErr w:type="spellEnd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: AC0015), AC-046-CN1NAN-A1 (</w:t>
      </w:r>
      <w:proofErr w:type="spellStart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парт-номер</w:t>
      </w:r>
      <w:proofErr w:type="spellEnd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: AC-046-CN1NAN-A1), AC-047-CN1NAN-A1 (</w:t>
      </w:r>
      <w:proofErr w:type="spellStart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парт-номер</w:t>
      </w:r>
      <w:proofErr w:type="spellEnd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: AC-047-CN1NAN-A1 ), AC-048-CN1NAN-A1 (</w:t>
      </w:r>
      <w:proofErr w:type="spellStart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парт-номер</w:t>
      </w:r>
      <w:proofErr w:type="spellEnd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: AC-048-CN1NAN-A1), AC-049-CNONAN-A1 (</w:t>
      </w:r>
      <w:proofErr w:type="spellStart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парт-номер</w:t>
      </w:r>
      <w:proofErr w:type="spellEnd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: AC-049-CNONAN-A1), PS-ACC-TTEC0YR-1 (</w:t>
      </w:r>
      <w:proofErr w:type="spellStart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парт-номер</w:t>
      </w:r>
      <w:proofErr w:type="spellEnd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: PS-ACC-TTEC0YR-1), AC-033-CN1NAN-A1 (</w:t>
      </w:r>
      <w:proofErr w:type="spellStart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парт-номер</w:t>
      </w:r>
      <w:proofErr w:type="spellEnd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: AC-033-CN1NAN-A1), AC-034-CN1NAN-A1 (</w:t>
      </w:r>
      <w:proofErr w:type="spellStart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парт-номер</w:t>
      </w:r>
      <w:proofErr w:type="spellEnd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: AC-034-CN1NAN-A1), AC-035-CN1NAN-A1 (</w:t>
      </w:r>
      <w:proofErr w:type="spellStart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парт-номер</w:t>
      </w:r>
      <w:proofErr w:type="spellEnd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: AC-035-CN1NAN-A1), AC-036-CN1NAN-A1 (</w:t>
      </w:r>
      <w:proofErr w:type="spellStart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парт-номер</w:t>
      </w:r>
      <w:proofErr w:type="spellEnd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: AC-036-CN1NAN-A1), PS-ACC-IU2H00R-1 (</w:t>
      </w:r>
      <w:proofErr w:type="spellStart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парт-номер</w:t>
      </w:r>
      <w:proofErr w:type="spellEnd"/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: PS-ACC-IU2H00R-1).</w:t>
      </w:r>
      <w:bookmarkStart w:id="0" w:name="_GoBack"/>
      <w:bookmarkEnd w:id="0"/>
    </w:p>
    <w:sectPr w:rsidR="00641E40" w:rsidRPr="00EC4AA9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DEC"/>
    <w:rsid w:val="00116DEC"/>
    <w:rsid w:val="00641E40"/>
    <w:rsid w:val="00EC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1040</Words>
  <Characters>5932</Characters>
  <Application>Microsoft Office Word</Application>
  <DocSecurity>0</DocSecurity>
  <Lines>49</Lines>
  <Paragraphs>13</Paragraphs>
  <ScaleCrop>false</ScaleCrop>
  <Company/>
  <LinksUpToDate>false</LinksUpToDate>
  <CharactersWithSpaces>6959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Батыгина Светлана</dc:creator>
  <cp:keywords/>
  <dc:description/>
  <cp:lastModifiedBy>Батыгина Светлана</cp:lastModifiedBy>
  <cp:revision>2</cp:revision>
  <dcterms:created xsi:type="dcterms:W3CDTF">2019-12-16T15:36:00Z</dcterms:created>
  <dcterms:modified xsi:type="dcterms:W3CDTF">2019-12-16T15:36:00Z</dcterms:modified>
</cp:coreProperties>
</file>