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60" w:rsidRDefault="00BD6C3D">
      <w:pPr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</w:pPr>
      <w:r w:rsidRPr="00BD6C3D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ТС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N</w:t>
      </w:r>
      <w:r w:rsidRPr="00BD6C3D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RU</w:t>
      </w:r>
      <w:r w:rsidRPr="00BD6C3D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BD6C3D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Д</w:t>
      </w:r>
      <w:proofErr w:type="gramEnd"/>
      <w:r w:rsidRPr="00BD6C3D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-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TW</w:t>
      </w:r>
      <w:r w:rsidRPr="00BD6C3D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.АЯ46.В.86266 от 07.06.2016 действует до 27.12.2020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BD6C3D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Дата регистрации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BD6C3D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07.06.2016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BD6C3D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Заявитель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BD6C3D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Уполномоченное изготовителем лицо: Общество с ограниченной ответственностью «АЛЬМА»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BD6C3D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Продукция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BD6C3D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Системы обработки и хранения данных, торговой марки «</w:t>
      </w:r>
      <w:proofErr w:type="spellStart"/>
      <w:r w:rsidRPr="00BD6C3D">
        <w:rPr>
          <w:rFonts w:ascii="Roboto" w:eastAsia="Times New Roman" w:hAnsi="Roboto" w:cs="Times New Roman"/>
          <w:color w:val="2B2B2B"/>
          <w:sz w:val="18"/>
          <w:szCs w:val="18"/>
        </w:rPr>
        <w:t>Infortrend</w:t>
      </w:r>
      <w:proofErr w:type="spellEnd"/>
      <w:r w:rsidRPr="00BD6C3D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»</w:t>
      </w:r>
    </w:p>
    <w:p w:rsidR="00BD6C3D" w:rsidRDefault="00BD6C3D">
      <w:pPr>
        <w:rPr>
          <w:lang w:val="ru-RU"/>
        </w:rPr>
      </w:pP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BD6C3D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Основные сведения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декларации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Декларация о соответствии требованиям технического регламента Евразийского экономического союза (технического регламента Таможенного союза)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Технические регламенты</w:t>
      </w:r>
    </w:p>
    <w:p w:rsidR="00BD6C3D" w:rsidRPr="00BD6C3D" w:rsidRDefault="00BD6C3D" w:rsidP="00BD6C3D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 ТС 004/2011</w:t>
      </w:r>
      <w:proofErr w:type="gramStart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О</w:t>
      </w:r>
      <w:proofErr w:type="gram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безопасности низковольтного оборудования</w:t>
      </w:r>
    </w:p>
    <w:p w:rsidR="00BD6C3D" w:rsidRPr="00BD6C3D" w:rsidRDefault="00BD6C3D" w:rsidP="00BD6C3D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gramStart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</w:t>
      </w:r>
      <w:proofErr w:type="gram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ТС 020/2011 Электромагнитная совместимость технических средств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Схема декларирования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3д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объекта декларирования</w:t>
      </w:r>
    </w:p>
    <w:p w:rsid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Серийный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выпуск</w:t>
      </w:r>
      <w:proofErr w:type="spellEnd"/>
    </w:p>
    <w:p w:rsidR="00BD6C3D" w:rsidRDefault="00BD6C3D">
      <w:pPr>
        <w:rPr>
          <w:lang w:val="ru-RU"/>
        </w:rPr>
      </w:pP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BD6C3D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Декларация о соответствии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Статус декларации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Действует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Регистрационный номер декларации о соответствии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ТС 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N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gramStart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</w:t>
      </w:r>
      <w:proofErr w:type="gram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-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TW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.АЯ46.В.86266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Свободное распространение продукции не ограничено законодательством РФ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регистрации декларации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07.06.2016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окончания действия декларации о соответствии</w:t>
      </w:r>
    </w:p>
    <w:p w:rsid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27.12.2020</w:t>
      </w:r>
    </w:p>
    <w:p w:rsid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BD6C3D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Заявитель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заявителя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Юридическое лицо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BD6C3D">
        <w:rPr>
          <w:rFonts w:ascii="Roboto" w:eastAsia="Times New Roman" w:hAnsi="Roboto" w:cs="Times New Roman"/>
          <w:color w:val="6F6F6F"/>
          <w:sz w:val="20"/>
          <w:szCs w:val="20"/>
        </w:rPr>
        <w:t>Тип</w:t>
      </w:r>
      <w:proofErr w:type="spellEnd"/>
      <w:r w:rsidRPr="00BD6C3D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6F6F6F"/>
          <w:sz w:val="20"/>
          <w:szCs w:val="20"/>
        </w:rPr>
        <w:t>декларанта</w:t>
      </w:r>
      <w:proofErr w:type="spellEnd"/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Уполномоченное изготовителем лицо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Основной государственный регистрационный номер юридического лица (ОГРН)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5077746430273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юридического лица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Уполномоченное изготовителем лицо: Общество с ограниченной ответственностью «АЛЬМА»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 юридического лица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Борисов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Имя руководителя юридического лица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Валерий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Отчество руководителя юридического лица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Владимирович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Должность руководителя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Генеральный директор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BD6C3D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ДОГОВОР НА ВЫПОЛНЕНИЕ ФУНКЦИЙ ИНОСТРАННОГО ИЗГОТОВИТЕЛЯ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Предмет договора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Договор поручения № 091215-01 от 09.12.2015 г.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BD6C3D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lastRenderedPageBreak/>
        <w:t>АДРЕС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129515, РОССИЯ, город Москва, ул. Академика Королёва, д. 9, к.5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BD6C3D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КОНТАКТНЫЕ ДАННЫЕ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телефона</w:t>
      </w:r>
    </w:p>
    <w:p w:rsidR="00BD6C3D" w:rsidRPr="00BD6C3D" w:rsidRDefault="00BD6C3D" w:rsidP="00BD6C3D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+7 4952349939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факса</w:t>
      </w:r>
    </w:p>
    <w:p w:rsidR="00BD6C3D" w:rsidRPr="00BD6C3D" w:rsidRDefault="00BD6C3D" w:rsidP="00BD6C3D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+7 4952349939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BD6C3D" w:rsidRPr="00BD6C3D" w:rsidRDefault="00BD6C3D" w:rsidP="00BD6C3D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alllc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inform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yandex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proofErr w:type="spellEnd"/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BD6C3D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ЛИЦО, ПРИНЯВШЕЕ ДЕКЛАРАЦИЮ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Является руководителем заявителя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лица, принявшего декларацию</w:t>
      </w:r>
    </w:p>
    <w:p w:rsid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Генерального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директора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Борисова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Валерия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Владимировича</w:t>
      </w:r>
      <w:proofErr w:type="spellEnd"/>
    </w:p>
    <w:p w:rsid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BD6C3D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Изготовитель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Совпадает с заявителем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изготовителя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Иностранное лицо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"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Technology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Inc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."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BD6C3D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АДРЕС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(КИТАЙ), 8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F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No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102, 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Sec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 3, 3, 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Jhongshan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Rd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.,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Jhonghe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Dist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., 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New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Taipei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City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23544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BD6C3D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 продукции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Общее наименование продукции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Системы обработки и хранения данных, торговой марки «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»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Сведения о продукциях, обеспечивающие ее идентификацию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модели: (см. Приложение №1 на 5 листах)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Происхождение продукции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BD6C3D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СВЕДЕНИЯ ОБ ОБОЗНАЧЕНИИ, ИДЕНТИФИКАЦИИ И ДОПОЛНИТЕЛЬНАЯ ИНФОРМАЦИЯ О ПРОДУКЦИИ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  <w:lang w:val="ru-RU"/>
        </w:rPr>
      </w:pPr>
      <w:r w:rsidRPr="00BD6C3D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Сведения 1</w:t>
      </w:r>
    </w:p>
    <w:p w:rsid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Системы обработки и хранения данных, торговой марки «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</w:rPr>
        <w:t>Infortrend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»</w:t>
      </w:r>
    </w:p>
    <w:p w:rsidR="00BD6C3D" w:rsidRPr="00BD6C3D" w:rsidRDefault="00BD6C3D" w:rsidP="00BD6C3D">
      <w:pPr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5012GL2-B, EV 5012GL4-B, EV 5012GT2-B, EV 5012GT4-B, EV 5012GS2-B, EV 5012GS4-B, EV 5012GU2-B, EV 5012GU4-B, EV 5012GL2M1-B, EV 5012GL4M1-B, EV 5012GT2M1-B, EV 5012GT4M1-B, EV 5012GS2M1-B, EV 5012GS4M1-B, EV 5012GU4M1-B, EV 5012GL2N1-B, EV 5012GL4N1-B, EV 5012GT2N1-B, EV 5012GT4N1-B, EV 5012GS2N1-B, EV 5012GS4N1-B, EV 5012GU2N1-B, EV 5012GU4N1-B, EV 5012GL2B1-B, EV 5012GL4B1-B, EV 5012GT2B1-B, EV 5012GT4B1-B, EV 5012GS2B1-B, EV 5012GS4B1-B, EV 5012GU2B1-B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5012GU4B1-B, EV 5012GL2V1-B, EV 5012GL4V1-B, EV 5012GT2V1-B, EV 5012GU2M1-B, EV 5012GT4V1-B, EV 5012GS2V1-B, EV 5012GS4V1-B, EV 5012GU2V1-B, EV 5012GU4V1-B, EV 5012GL2C1-B, EV 5012GL4C1-B, EV 5012GT2C1-B, EV 5012GT4C1-B, EV 5012GS2C1-B, EV 5012GS4C1-B, EV 5012GU2C1-B, EV 5012GU4C1-B, EV 5016GL2M1-B, EV 5016GL4M1-B, EV 5016GT2M1-B, EV 5016GT4M1-B, EV 5016GS2M1-B, EV 5016GS4M1-B, EV 5016GU2M1-B, EV 5016GU4M1-B, EV 5016GL2N1-B, EV 5016GL4N1-B, EV 5016GT2N1-B, EV 5016GT4N1-B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5016GS2N1-B, EV 5016GS4N1-B, EV 5016GU2N1-B, EV 5016GU4N1-B, EV 5016GL2B1-</w:t>
      </w:r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lastRenderedPageBreak/>
        <w:t>B, EV 5016GL4B1-B, EV 5016GT2B1-B, EV 5016GT4B1-B, EV 5016GS2B1-B, EV 5016GS4B1-B, EV 5016GU2B1-B, EV 5016GU4B1-B, EV 5016GL2V1-B, EV 5016GL4V1-B, EV 5016GT2V1-B, EV 5016GT4V1-B, EV 5016GS2V1-B, EV 5016GS4V1-B, EV 5016GU2V1-B, EV 5016GU4V1-B, EV 5016GL2C1-B, EV 5016GL4C1-B, EV 5016GT2C1-B, EV 5016GT4C1-B, EV 5016GS2C1-B, EV 5016GS4C1-B, EV 5016GU2C1-B, EV 5016GU4C1-B, EV 5012GL2M1-C, EV 5012GL4M1-C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5012GT2M1-C, EV 5012GT4M1-C, EV 5012GS2M1-C, EV 5012GS4M1-C, EV 5012GU2M1-C, EV 5012GU4M1-C, EV 5012GL2N1-C, EV 5012GL4N1-C, EV 5012GT2N1-C, EV 5012GT4N1-C, EV 5012GS2N1-C, EV 5012GS4N1-C, EV 5012GU2N1-C, EV 5012GU4N1-C, EV 5012GL2B1-C, EV 5012GL4B1-C, EV 5012GT2B1-C, EV 5012GT4B1-C, EV 5012GS2B1-C, EV 5012GS4B1-C, EV 5012GU2B1-C, EV 5012GU4B1-C, EV 5012GL2V1-C, EV 5012GL4V1-C, EV 5012GT2V1-C, EV 5012GT4V1-C, EV 5012GS2V1-C, EV 5012GS4V1-C, EV 5012GU2V1-C, EV 5012GU4V1-C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5012GL2C1-C, EV 5012GL4C1-C, EV 5012GT2C1-C, EV 5012GT4C1-C, EV 5012GS2C1-C, EV 5012GS4C1-C, EV 5012GU2C1-C, EV 5012GU4C1-C, EV 5016GL2M1-C, EV 5016GL4M1-C, EV 5016GT2M1-C, EV 5016GT4M1-C, EV 5016GS2M1-C, EV 5016GS4M1-C, EV 5016GU2M1-C, EV 5016GU4M1-C, EV 5016GL2N1-C, EV 5016GL4N1-C, EV 5016GT2N1-C, EV 5016GT4N1-C, EV 5016GS2N1-C, EV 5016GS4N1-C, EV 5016GU2N1-C, EV 5016GU4N1-C, EV 5016GL2B1-C, EV 5016GL4B1-C, EV 5016GT2B1-C, EV 5016GT4B1-C, EV 5016GS2B1-C, EV 5016GS4B1-C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5016GU2B1-C, EV 5016GU4B1-C, EV 5016GL2V1-C, EV 5016GL4V1-C, EV 5016GT2V1-C, EV 5016GT4V1-C, EV 5016GS2V1-C, EV 5016GS4V1-C, EV 5016GU2V1-C, EV 5016GU4V1-C, EV 5016GL2C1-C, EV 5016GL4C1-C, EV 5016GT2C1-C, EV 5016GT4C1-C, EV 5016GS2C1-C, EV 5016GS4C1-C, EV 5016GU2C1-C, EV 5016GU4C1-C, EV 5012GL2M1-D, EV 5012GL4M1-D, EV 5012GT2M1-D, EV 5012GT4M1-D, EV 5012GS2M1-D, EV 5012GS4M1-D, EV 5012GU2M1-D, EV 5012GU4M1-D, EV 5012GL2N1-D, EV 5012GL4N1-D, EV 5012GT2N1-D, EV 5012GT4N1-D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5012GS2N1-D, EV 5012GS4N1-D, EV 5012GU2N1-D, EV 5012GU4N1-D, EV 5012GL2B1-D, EV 5012GL4B1-D, EV 5012GT2B1-D, EV 5012GT4B1-D, EV 5012GS2B1-D, EV 5012GS4B1-D, EV 5012GU2B1-D, EV 5012GU4B1-D, EV 5012GL2V1-D, EV 5012GL4V1-D, EV 5012GT2V1-D, EV 5012GT4V1-D, EV 5012GS2V1-D, EV 5012GS4V1-D, EV 5012GU2V1-D, EV 5012GU4V1-D, EV 5012GL2C1-D, EV 5012GL4C1-D, EV 5012GT2C1-D, EV 5012GT4C1-D, EV 5012GS2C1-D, EV 5012GS4C1-D, EV 5012GU2C1-D, EV 5012GU4C1-D, EV 5016GL2M1-D, EV 5016GL4M1-D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5016GT2M1-D, EV 5016GT4M1-D, EV 5016GS2M1-D, EV 5016GS4M1-D, EV 5016GU2M1-D, EV 5016GU4M1-D, EV 5016GL2N1-D, EV 5016GL4N1-D, EV 5016GT2N1-D, EV 5016GT4N1-D, EV 5016GS2N1-D, EV 5016GS4N1-D, EV 5016GU2N1-D, EV 5016GU4N1-D, EV 5016GL2B1-D, EV 5016GL4B1-D, EV 5016GT2B1-D, EV 5016GT4B1-D, EV 5016GS2B1-D, EV 5016GS4B1-D, EV 5016GU2B1-D, EV 5016GU4B1-D, EV 5016GL2V1-D, EV 5016GL4V1-D, EV 5016GT2V1-D, EV 5016GT4V1-D, EV 5016GS2V1-D, EV 5016GS4V1-D, EV 5016GU2V1-D, EV 5016GU4V1-D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5016GL2C1-D, EV 5016GL4C1-D, EV 5016GT2C1-D, EV 5016GT4C1-D, EV 5016GS2C1-D, EV 5016GS4C1-D, EV 5016GU2C1-D, EV 5016GU4C1-D, EV 5012GL2M1-F, EV 5012GL4M1-F, EV 5012GT2M1-F, EV 5012GT4M1-F, EV 5012GS2M1-F, EV 5012GS4M1-F, EV 5012GU2M1-F, EV 5012GU4M1-F, EV 5012GL2N1-F, EV 5012GL4N1-F, EV 5012GT2N1-F, EV 5012GT4N1-F, EV 5012GS2N1-F, EV 5012GS4N1-F, EV 5012GU2N1-F, EV 5012GU4N1-F, EV 5012GL2B1-F, EV 5012GL4B1-F, EV 5012GT2B1-F, EV 5012GT4B1-F, EV 5012GS2B1-F, EV 5012GS4B1-F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5012GU2B1-F, EV 5012GU4B1-F, EV 5012GL2V1-F, EV 5012GL4V1-F, EV 5012GT2V1-F, EV 5012GT4V1-F, EV 5012GS2V1-F, EV 5012GS4V1-F, EV 5012GU2V1-F, EV 5012GU4V1-F, EV 5012GL2C1-F, EV 5012GL4C1-F, EV 5012GT2C1-F, EV 5012GT4C1-F, EV 5012GS2C1-F, EV 5012GS4C1-F, EV 5012GU2C1-F, EV 5012GU4C1-F, EV 5016GL2M1-F, EV 5016GL4M1-F, EV 5016GT2M1-F, EV 5016GT4M1-F, EV 5016GS2M1-F, EV 5016GS4M1-F, EV 5016GU2M1-F, EV 5016GU4M1-F, EV 5016GL2N1-F, EV 5016GL4N1-F, EV 5016GT2N1-F, EV 5016GT4N1-F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EV 5016GS2N1-F, EV 5016GS4N1-F, EV 5016GU2N1-F, EV 5016GU4N1-F, EV 5016GL2B1-F, EV 5016GL4B1-F, EV 5016GT2B1-F, EV 5016GT4B1-F, EV 5016GS2B1-F, EV 5016GS4B1-F, EV 5016GU2B1-F, EV 5016GU4B1-F, EV 5016GL2V1-F, EV 5016GL4V1-F, EV 5016GT2V1-F, EV 5016GT4V1-F, EV 5016GS2V1-F, EV 5016GS4V1-F, EV 5016GU2V1-F, EV 5016GU4V1-F, EV 5016GL2C1-F, EV 5016GL4C1-F, EV 5016GT2C1-F, EV 5016GT4C1-F, EV 5016GS2C1-F, EV 5016GS4C1-F, </w:t>
      </w:r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lastRenderedPageBreak/>
        <w:t>EV 5016GU2C1-F, EV 5016GU4C1-F, EV 5012GL2M1-H, EV 5012GL4M1-H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5012GT2M1-H, EV 5012GT4M1-H, EV 5012GS2M1-H, EV 5012GS4M1-H, EV 5012GU2M1-H, EV 5012GU4M1-H, EV 5012GL2N1-H, EV 5012GL4N1-H, EV 5012GT2N1-H, EV 5012GT4N1-H, EV 5012GS2N1-H, EV 5012GS4N1-H, EV 5012GU2N1-H, EV 5012GU4N1-H, EV 5012GL2B1-H, EV 5012GL4B1-H, EV 5012GT2B1-H, EV 5012GT4B1-H, EV 5012GS2B1-H, EV 5012GS4B1-H, EV 5012GU2B1-H, EV 5012GU4B1-H, EV 5012GL2V1-H, EV 5012GL4V1-H, EV 5012GT2V1-H, EV 5012GT4V1-H, EV 5012GS2V1-H, EV 5012GS4V1-H, EV 5012GU2V1-H, EV 5012GU4V1-H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5012GL2C1-H, EV 5012GL4C1-H, EV 5012GT2C1-H, EV 5012GT4C1-H, EV 5012GS2C1-H, EV 5012GS4C1-H, EV 5012GU2C1-H, EV 5012GU4C1-H, EV 5016GL2M1-H, EV 5016GL4M1-H, EV 5016GT2M1-H, EV 5016GT4M1-H, EV 5016GS2M1-H, EV 5016GS4M1-H, EV 5016GU2M1-H, EV 5016GU4M1-H, EV 5016GL2N1-H, EV 5016GL4N1-H, EV 5016GT2N1-H, EV 5016GT4N1-H, EV 5016GS2N1-H, EV 5016GS4N1-H, EV 5016GU2N1-H, EV 5016GU4N1-H, EV 5016GL2B1-H, EV 5016GL4B1-H, EV 5016GT2B1-H, EV 5016GT4B1-H, EV 5016GS2B1-H, EV 5016GS4B1-H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5016GU2B1-H, EV 5016GU4B1-H, EV 5016GL2V1-H, EV 5016GL4V1-H, EV 5016GT2V1-H, EV 5016GT4V1-H, EV 5016GS2V1-H, EV 5016GS4V1-H, EV 5016GU2V1-H, EV 5016GU4V1-H, EV 5016GL2C1-H, EV 5016GL4C1-H, EV 5016GT2C1-H, EV 5016GT4C1-H, EV 5016GS2C1-H, EV 5016GS4C1-H, EV 5016GU2C1-H, EV 5016GU4C1-H, EV 5012GL2-J, EV 5012GL4-J, EV 5012GT2-J, EV 5012GT4-J, EV 5012GS2-J, EV 5012GS4-J, EV 5012GU2-J, EV 5012GU4-J, EV 5012GL2M1-J, EV 5012GL4M1-J, EV 5012GT2M1-J, EV 5012GT4M1-J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5012GS2M1-J, EV 5012GS4M1-J, EV 5012GU2M1-J, EV 5012GU4M1-J, EV 5012GL2N1-J, EV 5012GL4N1-J, EV 5012GT2N1-J, EV 5012GT4N1-J, EV 5012GS2N1-J, EV 5012GS4N1-J, EV 5012GU2N1-J, EV 5012GU4N1-J, EV 5012GL2B1-J, EV 5012GL4B1-J, EV 5012GT2B1-J, EV 5012GT4B1-J, EV 5012GS2B1-J, EV 5012GS4B1-J, EV 5012GU2B1-J, EV 5012GU4B1-J, EV 5012GL2V1-J, EV 5012GL4V1-J, EV 5012GT2V1-J, EV 5012GT4V1-J, EV 5012GS2V1-J, EV 5012GS4V1-J, EV 5012GU2V1-J, EV 5012GU4V1-J, EV 5012GL2C1-J, EV 5012GL4C1-J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5012GT2C1-J, EV 5012GT4C1-J, EV 5012GS2C1-J, EV 5012GS4C1-J, EV 5012GU2C1-J, EV 5012GU4C1-J, EV 5016GL2-J, EV 5016GL4-J, EV 5016GT2-J, EV 5016GT4-J, EV 5016GS2-J, EV 5016GS4-J, EV 5016GU2-J, EV 5016GU4-J, EV 5016GL2M1-J, EV 5016GL4M1-J, EV 5016GT2M1-J, EV 5016GT4M1-J, EV 5016GS2M1-J, EV 5016GS4M1-J, EV 5016GU2M1-J, EV 5016GU4M1-J, EV 5016GL2N1-J, EV 5016GL4N1-J, EV 5016GT2N1-J, EV 5016GT4N1-J, EV 5016GS2N1-J, EV 5016GS4N1-J, EV 5016GU2N1-J, EV 5016GU4N1-J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5016GL2B1-J, EV 5016GL4B1-J, EV 5016GT2B1-J, EV 5016GT4B1-J, EV 5016GS2B1-J, EV 5016GS4B1-J, EV 5016GU2B1-J, EV 5016GU4B1-J, EV 5016GL2V1-J, EV 5016GL4V1-J, EV 5016GT2V1-J, EV 5016GT4V1-J, EV 5016GS2V1-J, EV 5016GS4V1-J, EV 5016GU2V1-J, EV 5016GU4V1-J, EV 5016GL2C1-J, EV 5016GL4C1-J, EV 5016GT2C1-J, EV 5016GT4C1-J, EV 5016GS2C1-J, EV 5016GS4C1-J, EV 5016GU2C1-J, EV 5016GU4C1-J, EV 5012GL2-L, EV 5012GL4-L, EV 5012GT2-L, EV 5012GT4-L, EV 5012GS2-L, EV 5012GS4-L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5012GU2-L, EV 5012GU4-L, EV 5012GL2M1-L, EV 5012GL4M1-L, EV 5012GT2M1-L, EV 5012GT4M1-L, EV 5012GS2M1-L, EV 5012GS4M1-L, EV 5012GU2M1-L, EV 5012GU4M1-L, EV 5012GL2N1-L, EV 5012GL4N1-L, EV 5012GT2N1-L, EV 5012GT4N1-L, EV 5012GS2N1-L, EV 5012GS4N1-L, EV 5012GU2N1-L, EV 5012GU4N1-L, EV 5012GL2B1-L, EV 5012GL4B1-L, EV 5012GT2B1-L, EV 5012GT4B1-L, EV 5012GS2B1-L, EV 5012GS4B1-L, EV 5012GU2B1-L, EV 5012GU4B1-L, EV 5012GL2V1-L, EV 5012GL4V1-L, EV 5012GT2V1-L, EV 5012GT4V1-L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5012GS2V1-L, EV 5012GS4V1-L, EV 5012GU2V1-L, EV 5012GU4V1-L, EV 5012GL2C1-L, EV 5012GL4C1-L, EV 5012GT2C1-L, EV 5012GT4C1-L, EV 5012GS2C1-L, EV 5012GS4C1-L, EV 5012GU2C1-L, EV 5012GU4C1-L, EV 5016GL2-L, EV 5016GL4-L, EV 5016GT2-L, EV 5016GT4-L, EV 5016GS2-L, EV 5016GS4-L, EV 5016GU2-L, EV 5016GU4-L, EV 5016GL2M1-L, EV 5016GL4M1-L, EV 5016GT2M1-L, EV 5016GT4M1-L, EV 5016GS2M1-L, EV 5016GS4M1-L, EV 5016GU2M1-L, EV 5016GU4M1-L, EV 5016GL2N1-L, EV 5016GL4N1-L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5016GT2N1-L, EV 5016GT4N1-L, EV 5016GS2N1-L, EV 5016GS4N1-L, EV 5016GU2N1-L, EV 5016GU4N1-L, EV 5016GL2B1-L, EV 5016GL4B1-L, EV 5016GT2B1-L, EV 5016GT4B1-L, EV 5016GS2B1-L, EV 5016GS4B1-L, EV 5016GU2B1-L, EV 5016GU4B1-L, EV 5016GL2V1-L, EV 5016GL4V1-L, EV 5016GT2V1-L, EV 5016GT4V1-L, EV 5016GS2V1-L, EV 5016GS4V1-L, EV 5016GU2V1-L, EV 5016GU4V1-L, EV 5016GL2C1-L, EV 5016GL4C1-L, EV 5016GT2C1-L, EV 5016GT4C1-L, EV 5016GS2C1-L, EV 5016GS4C1-</w:t>
      </w:r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lastRenderedPageBreak/>
        <w:t>L, EV 5016GU2C1-L, EV 5016GU4C1-L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7012GL1-B, EV 7012GL2-B, EV 7012GT1-B, EV 7012GT2-B, EV 7012GL1M1-B, EV 7012GL2M1-B, EV 7012GT1M1-B, EV 7012GT2M1-B, EV 7012GL1N1-B, EV 7012GL2N1-B, EV 7012GT1N1-B, EV 7012GT2N1-B, EV 7012GL1B1-B, EV 7012GL2B1-B, EV 7012GT1B1-B, EV 7012GT2B1-B, EV 7012GL1V1-B, EV 7012GL2V1-B, EV 7012GT1V1-B, EV 7012GT2V1-B, EV 7012GL1C1-B, EV 7012GL2C1-B, EV 7012GT1C1-B, EV 7012GT2C1-B, EV 7016GL1-B, EV 7016GL2-B, EV 7016GT1-B, EV 7016GT2-B, EV 7016GL1M1-B, EV 7016GL2M1-B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7016GT1M1-B, EV 7016GT2M1-B, EV 7016GL1N1-B, EV 7016GL2N1-B, EV 7016GT1N1-B, EV 7016GT2N1-B, EV 7016GL1B1-B, EV 7016GL2B1-B, EV 7016GT1B1-B, EV 7016GT2B1-B, EV 7016GL1V1-B, EV 7016GL2V1-B, EV 7016GT1V1-B, EV 7016GT2V1-B, EV 7016GL1C1-B, EV 7016GL2C1-B, EV 7016GT1C1-B, EV 7016GT2C1-B, EV 7012GL1-C, EV 7012GL2-C, EV 7012GT1-C, EV 7012GT2-C, EV 7012GL1M1-C, EV 7012GL2M1-C, EV 7012GT1M1-C, EV 7012GT2M1-C, EV 7012GL1N1-C, EV 7012GL2N1-C, EV 7012GT1N1-C, EV 7012GT2N1-C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7012GL1B1-C, EV 7012GL2B1-C, EV 7012GT1B1-C, EV 7012GT2B1-C, EV 7012GL1V1-C, EV 7012GL2V1-C, EV 7012GT1V1-C, EV 7012GT2V1-C, EV 7012GL1C1-C, EV 7012GL2C1-C, EV 7012GT1C1-C, EV 7012GT2C1-C, EV 7016GL1-C, EV 7016GL2-C, EV 7016GT1-C, EV 7016GT2-C, EV 7016GL1M1-C, EV 7016GL2M1-C, EV 7016GT1M1-C, EV 7016GT2M1-C, EV 7016GL1N1-C, EV 7016GL2N1-C, EV 7016GT1N1-C, EV 7016GT2N1-C, EV 7016GL1B1-C, EV 7016GL2B1-C, EV 7016GT1B1-C, EV 7016GT2B1-C, EV 7016GL1V1-C, EV 7016GL2V1-C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7016GT1V1-C, EV 7016GT2V1-C, EV 7016GL1C1-C, EV 7016GL2C1-C, EV 7016GT1C1-C, EV 7016GT2C1-C, EV 7012GL1-D, EV 7012GL2-D, EV 7012GT1-D, EV 7012GT2-D, EV 7012GL1M1-D, EV 7012GL2M1-D, EV 7012GT1M1-D, EV 7012GT2M1-D, EV 7012GL1N1-D, EV 7012GL2N1-D, EV 7012GT1N1-D, EV 7012GT2N1-D, EV 7012GL1B1-D, EV 7012GL2B1-D, EV 7012GT1B1-D, EV 7012GT2B1-D, EV 7012GL1V1-D, EV 7012GL2V1-D, EV 7012GT1V1-D, EV 7012GT2V1-D, EV 7012GL1C1-D, EV 7012GL2C1-D, EV 7012GT1C1-D, EV 7012GT2C1-D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7016GL1-D, EV 7016GL2-D, EV 7016GT1-D, EV 7016GT2-D, EV 7016GL1M1-D, EV 7016GL2M1-D, EV 7016GT1M1-D, EV 7016GT2M1-D, EV 7016GL1N1-D, EV 7016GL2N1-D, EV 7016GT1N1-D, EV 7016GT2N1-D, EV 7016GL1B1-D, EV 7016GL2B1-D, EV 7016GT1B1-D, EV 7016GT2B1-D, EV 7016GL1V1-D, EV 7016GL2V1-D, EV 7016GT1V1-D, EV 7016GT2V1-D, EV 7016GL1C1-D, EV 7016GL2C1-D, EV 7016GT1C1-D, EV 7016GT2C1-D, EV 7012GL1-F, EV 7012GL2-F, EV 7012GT1-F, EV 7012GT2-F, EV 7012GL1M1-F, EV 7012GL2M1-F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7012GT1M1-F, EV 7012GT2M1-F, EV 7012GL1N1-F, EV 7012GL2N1-F, EV 7012GT1N1-F, EV 7012GT2N1-F, EV 7012GL1B1-F, EV 7012GL2B1-F, EV 7012GT1B1-F, EV 7012GT2B1-F, EV 7012GL1V1-F, EV 7012GL2V1-F, EV 7012GT1V1-F, EV 7012GT2V1-F, EV 7012GL1C1-F, EV 7012GL2C1-F, EV 7012GT1C1-F, EV 7012GT2C1-F, EV 7016GL1-F, EV 7016GL2-F, EV 7016GT1-F, EV 7016GT2-F, EV 7016GL1M1-F, EV 7016GL2M1-F, EV 7016GT1M1-F, EV 7016GT2M1-F, EV 7016GL1N1-F, EV 7016GL2N1-F, EV 7016GT1N1-F, EV 7016GT2N1-F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7016GL1B1-F, EV 7016GL2B1-F, EV 7016GT1B1-F, EV 7016GT2B1-F, EV 7016GL1V1-F, EV 7016GL2V1-F, EV 7016GT1V1-F, EV 7016GT2V1-F, EV 7016GL1C1-F, EV 7016GL2C1-F, EV 7016GT1C1-F, EV 7016GT2C1-F, EV 7012GL1-H, EV 7012GL2-H, EV 7012GT1-H, EV 7012GT2-H, EV 7012GL1M1-H, EV 7012GL2M1-H, EV 7012GT1M1-H, EV 7012GT2M1-H, EV 7012GL1N1-H, EV 7012GL2N1-H, EV 7012GT1N1-H, EV 7012GT2N1-H, EV 7012GL1B1-H, EV 7012GL2B1-H, EV 7012GT1B1-H, EV 7012GT2B1-H, EV 7012GL1V1-H, EV 7012GL2V1-H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7012GT1V1-H, EV 7012GT2V1-H, EV 7012GL1C1-H, EV 7012GL2C1-H, EV 7012GT1C1-H, EV 7012GT2C1-H, EV 7016GL1-H, EV 7016GL2-H, EV 7016GT1-H, EV 7016GT2-H, EV 7016GL1M1-H, EV 7016GL2M1-H, EV 7016GT1M1-H, EV 7016GT2M1-H, EV 7016GL1N1-H, EV 7016GL2N1-H, EV 7016GT1N1-H, EV 7016GT2N1-H, EV 7016GL1B1-H, EV 7016GL2B1-H, EV 7016GT1B1-H, EV 7016GT2B1-H, EV 7016GL1V1-H, EV 7016GL2V1-H, EV 7016GT1V1-H, EV 7016GT2V1-H, EV 7016GL1C1-H, EV 7016GL2C1-H, EV 7016GT1C1-H, EV 7016GT2C1-H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7012GL1-J, EV 7012GL2-J, EV 7012GT1-J, EV 7012GT2-J, EV 7012GL1M1-J, EV 7012GL2M1-J, EV 7012GT1M1-J, EV 7012GT2M1-J, EV 7012GL1N1-J, EV 7012GL2N1-J, EV 7012GT1N1-J, EV 7012GT2N1-J, EV 7012GL1B1-J, EV 7012GL2B1-J, EV 7012GT1B1-J, EV 7012GT2B1-J, EV 7012GL1V1-J, EV 7012GL2V1-J, EV 7012GT1V1-J, EV 7012GT2V1-J, EV 7012GL1C1-J, EV 7012GL2C1-J, EV 7012GT1C1-J, EV 7012GT2C1-J, EV 7016GL1-J, EV 7016GL2-J, EV 7016GT1-J, EV 7016GT2-J, EV 7016GL1M1-J, EV 7016GL2M1-J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EV 7016GT1M1-J, EV 7016GT2M1-J, EV </w:t>
      </w:r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lastRenderedPageBreak/>
        <w:t>7016GL1N1-J, EV 7016GL2N1-J, EV 7016GT1N1-J, EV 7016GT2N1-J, EV 7016GL1B1-J, EV 7016GL2B1-J, EV 7016GT1B1-J, EV 7016GT2B1-J, EV 7016GL1V1-J, EV 7016GL2V1-J, EV 7016GT1V1-J, EV 7016GT2V1-J, EV 7016GL1C1-J, EV 7016GL2C1-J, EV 7016GT1C1-J, EV 7016GT2C1-J, EV 7012GL1-L, EV 7012GL2-L, EV 7012GT1-L, EV 7012GT2-L, EV 7012GL1M1-L, EV 7012GL2M1-L, EV 7012GT1M1-L, EV 7012GT2M1-L, EV 7012GL1N1-L, EV 7012GL2N1-L, EV 7012GT1N1-L, EV 7012GT2N1-L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EV 7012GL1B1-L, EV 7012GL2B1-L, EV 7012GT1B1-L, EV 7012GT2B1-L, EV 7012GL1V1-L, EV 7012GL2V1-L, EV 7012GT1V1-L, EV 7012GT2V1-L, EV 7012GL1C1-L, EV 7012GL2C1-L, EV 7012GT1C1-L, EV 7012GT2C1-L, EV 7016GL1-L, EV 7016GL2-L, EV 7016GT1-L, EV 7016GT2-L, EV 7016GL1M1-L, EV 7016GL2M1-L, EV 7016GT1M1-L, EV 7016GT2M1-L, EV 7016GL1N1-L, EV 7016GL2N1-L, EV 7016GT1N1-L, EV 7016GT2N1-L, EV 7016GL1B1-L, EV 7016GL2B1-L, EV 7016GT1B1-L, EV 7016GT2B1-L, EV 7016GL1V1-L, EV 7016GL2V1-L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EV 7016GT1V1-L, EV 7016GT2V1-L, EV 7016GL1C1-L, EV 7016GL2C1-L, EV 7016GT1C1-L, EV 7016GT2C1-L,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210-MB,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210-MC,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510-MB,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510-MC,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810-MB,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810-MC,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850-1-MC,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850-1-MD,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850-1-MF,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850-2-MC,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850-2-MD,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850-2-MF,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850-MC,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850-MD,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850-MF,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510-B</w:t>
      </w:r>
      <w:proofErr w:type="gramEnd"/>
      <w:r w:rsidRPr="00BD6C3D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, ESDS 1016RL-B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bookmarkStart w:id="0" w:name="_GoBack"/>
      <w:bookmarkEnd w:id="0"/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Код ТН ВЭД ЕАЭС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8471705000 - - - - - на жестких магнитных дисках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Иная информация о продукции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Условия хранения и срок службы продукции указаны в сопроводительной документации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ru-RU"/>
        </w:rPr>
      </w:pPr>
      <w:r w:rsidRPr="00BD6C3D">
        <w:rPr>
          <w:rFonts w:ascii="Roboto" w:eastAsia="Times New Roman" w:hAnsi="Roboto" w:cs="Times New Roman"/>
          <w:color w:val="000000"/>
          <w:sz w:val="24"/>
          <w:szCs w:val="24"/>
          <w:lang w:val="ru-RU"/>
        </w:rPr>
        <w:t>Документ, в соответствии с которым изготовлена продукция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  <w:lang w:val="ru-RU"/>
        </w:rPr>
      </w:pPr>
      <w:r w:rsidRPr="00BD6C3D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Документ 1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Наименование документа</w:t>
      </w:r>
    </w:p>
    <w:p w:rsid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Директивы №№ 2014/30/Е</w:t>
      </w:r>
      <w:proofErr w:type="gram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U</w:t>
      </w:r>
      <w:proofErr w:type="gram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, № 2014/35/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EU</w:t>
      </w:r>
    </w:p>
    <w:p w:rsid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BD6C3D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Исследования, испытания, измерения</w:t>
      </w: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BD6C3D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ИСПЫТАТЕЛЬНАЯ ЛАБОРАТОРИЯ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Основание выдачи декларации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92B2C"/>
          <w:sz w:val="20"/>
          <w:szCs w:val="20"/>
          <w:lang w:val="ru-RU"/>
        </w:rPr>
      </w:pPr>
      <w:proofErr w:type="gramStart"/>
      <w:r w:rsidRPr="00BD6C3D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Протокол испытания № 2830-15/430 от 25.12.2015 г. Испытательная лаборатория Федеральное бюджетное учреждение «Государственный региональный центр стандартизации, метрологии и испытаний в г. Москве» (ФБУ «РОСТЕСТ-МОСКВА») (рег.</w:t>
      </w:r>
      <w:proofErr w:type="gramEnd"/>
      <w:r w:rsidRPr="00BD6C3D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 № РОСС 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</w:rPr>
        <w:t>RU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.0001.21ГА31 от 18.04.2014 г. по 18.04.2019 г.); Протокол испытаний № 2569-262 от 28.12.2015 г. Испытательный центр промышленной продукции "</w:t>
      </w:r>
      <w:proofErr w:type="spellStart"/>
      <w:r w:rsidRPr="00BD6C3D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Ростест</w:t>
      </w:r>
      <w:proofErr w:type="spellEnd"/>
      <w:r w:rsidRPr="00BD6C3D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-Москва" закрытого акционерного общества «Региональный орган по сертификации и тестированию» (рег. № </w:t>
      </w:r>
      <w:proofErr w:type="gramStart"/>
      <w:r w:rsidRPr="00BD6C3D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РОСС 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</w:rPr>
        <w:t>RU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.0001.21АЯ43 от 05.05.2011 г. до 05.05.2016 г.); Протоколы испытаний № 108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</w:rPr>
        <w:t>LAB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12/15 от 28.12.2015 г., № 108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</w:rPr>
        <w:t>EM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-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</w:rPr>
        <w:t>LAB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12/15 от 28.12.2015 г. Испытательная лаборатория общества с ограниченной ответственностью "Инвестиционная корпорация" (ИЛ ООО "ИНКОР") (аттестат аккредитации 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</w:rPr>
        <w:t>RA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.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</w:rPr>
        <w:t>RU</w:t>
      </w:r>
      <w:r w:rsidRPr="00BD6C3D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.21МЭ64 от 07.12.2015 г.)</w:t>
      </w:r>
      <w:proofErr w:type="gramEnd"/>
    </w:p>
    <w:p w:rsid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BD6C3D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об органе по сертификации на момент публикации декларации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аттестата аккредитации органа по сертификации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RA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.10АЯ46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органа по сертификации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Орган по сертификации "РОСТЕС</w:t>
      </w:r>
      <w:proofErr w:type="gramStart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Т-</w:t>
      </w:r>
      <w:proofErr w:type="gram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Москва" ЗАО "Региональный орган по сертификации и тестированию"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внесения в реестр сведений об аккредитованном лице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27.04.2015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осуществления деятельности</w:t>
      </w:r>
    </w:p>
    <w:p w:rsidR="00BD6C3D" w:rsidRPr="00BD6C3D" w:rsidRDefault="00BD6C3D" w:rsidP="00BD6C3D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117418, Российская Федерация, г. Москва, Нахимовский проспект, д. 31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нахождения/Адрес места жительства</w:t>
      </w:r>
    </w:p>
    <w:p w:rsidR="00BD6C3D" w:rsidRPr="00BD6C3D" w:rsidRDefault="00BD6C3D" w:rsidP="00BD6C3D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gramStart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119049, Российская Федерация, г. Москва, ул. Житная, д. 14, стр. 1</w:t>
      </w:r>
      <w:proofErr w:type="gramEnd"/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 xml:space="preserve">Наименование органа по </w:t>
      </w:r>
      <w:proofErr w:type="spellStart"/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аккредитции</w:t>
      </w:r>
      <w:proofErr w:type="spellEnd"/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, выдавшего аттестат аккредитации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Росаккредитация</w:t>
      </w:r>
      <w:proofErr w:type="spellEnd"/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BD6C3D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КОНТАКТНЫЕ ДАННЫЕ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телефона</w:t>
      </w:r>
    </w:p>
    <w:p w:rsidR="00BD6C3D" w:rsidRPr="00BD6C3D" w:rsidRDefault="00BD6C3D" w:rsidP="00BD6C3D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lastRenderedPageBreak/>
        <w:t>+7 4956682715</w:t>
      </w:r>
    </w:p>
    <w:p w:rsidR="00BD6C3D" w:rsidRPr="00BD6C3D" w:rsidRDefault="00BD6C3D" w:rsidP="00BD6C3D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+7 4991291911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BD6C3D" w:rsidRPr="00BD6C3D" w:rsidRDefault="00BD6C3D" w:rsidP="00BD6C3D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info</w:t>
      </w:r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rostest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proofErr w:type="spellEnd"/>
    </w:p>
    <w:p w:rsidR="00BD6C3D" w:rsidRPr="00BD6C3D" w:rsidRDefault="00BD6C3D" w:rsidP="00BD6C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BD6C3D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РУКОВОДИТЕЛЬ АККРЕДИТОВАННОГО ЛИЦА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BD6C3D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</w:t>
      </w:r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Мощенская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Нина Владимировна (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Коротенков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Александр Викторович, Грищенко Альмира 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Ахтямовна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spellStart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Меденко</w:t>
      </w:r>
      <w:proofErr w:type="spellEnd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gramStart"/>
      <w:r w:rsidRPr="00BD6C3D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П</w:t>
      </w:r>
      <w:proofErr w:type="gramEnd"/>
    </w:p>
    <w:p w:rsidR="00BD6C3D" w:rsidRPr="00BD6C3D" w:rsidRDefault="00BD6C3D" w:rsidP="00BD6C3D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BD6C3D" w:rsidRPr="00BD6C3D" w:rsidRDefault="00BD6C3D">
      <w:pPr>
        <w:rPr>
          <w:lang w:val="ru-RU"/>
        </w:rPr>
      </w:pPr>
    </w:p>
    <w:sectPr w:rsidR="00BD6C3D" w:rsidRPr="00BD6C3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6415"/>
    <w:multiLevelType w:val="multilevel"/>
    <w:tmpl w:val="884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D"/>
    <w:rsid w:val="00430D60"/>
    <w:rsid w:val="00AA3E3D"/>
    <w:rsid w:val="00B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BD6C3D"/>
  </w:style>
  <w:style w:type="paragraph" w:customStyle="1" w:styleId="ng-star-inserted">
    <w:name w:val="ng-star-inserted"/>
    <w:basedOn w:val="a"/>
    <w:rsid w:val="00BD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6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BD6C3D"/>
  </w:style>
  <w:style w:type="paragraph" w:customStyle="1" w:styleId="ng-star-inserted">
    <w:name w:val="ng-star-inserted"/>
    <w:basedOn w:val="a"/>
    <w:rsid w:val="00BD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6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7959034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9256">
                  <w:marLeft w:val="0"/>
                  <w:marRight w:val="0"/>
                  <w:marTop w:val="0"/>
                  <w:marBottom w:val="0"/>
                  <w:divBdr>
                    <w:top w:val="single" w:sz="6" w:space="0" w:color="E8EFF4"/>
                    <w:left w:val="single" w:sz="6" w:space="0" w:color="E8EFF4"/>
                    <w:bottom w:val="single" w:sz="6" w:space="0" w:color="E8EFF4"/>
                    <w:right w:val="single" w:sz="6" w:space="0" w:color="E8EFF4"/>
                  </w:divBdr>
                  <w:divsChild>
                    <w:div w:id="15208953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89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3860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5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0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417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5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FF4"/>
                                <w:left w:val="single" w:sz="6" w:space="0" w:color="E8EFF4"/>
                                <w:bottom w:val="single" w:sz="6" w:space="0" w:color="E8EFF4"/>
                                <w:right w:val="single" w:sz="6" w:space="0" w:color="E8EFF4"/>
                              </w:divBdr>
                              <w:divsChild>
                                <w:div w:id="194630570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7297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4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2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4624270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437460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1532534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9708625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954871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67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31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04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5649983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2951</Words>
  <Characters>16827</Characters>
  <Application>Microsoft Office Word</Application>
  <DocSecurity>0</DocSecurity>
  <Lines>140</Lines>
  <Paragraphs>39</Paragraphs>
  <ScaleCrop>false</ScaleCrop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Батыгина Светлана</dc:creator>
  <cp:keywords/>
  <dc:description/>
  <cp:lastModifiedBy>Батыгина Светлана</cp:lastModifiedBy>
  <cp:revision>2</cp:revision>
  <dcterms:created xsi:type="dcterms:W3CDTF">2018-09-24T13:37:00Z</dcterms:created>
  <dcterms:modified xsi:type="dcterms:W3CDTF">2018-09-24T13:41:00Z</dcterms:modified>
</cp:coreProperties>
</file>